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CC" w:rsidRDefault="003B14CC">
      <w:pPr>
        <w:rPr>
          <w:rFonts w:ascii="Times New Roman" w:hAnsi="Times New Roman" w:cs="Times New Roman"/>
          <w:sz w:val="24"/>
          <w:szCs w:val="24"/>
        </w:rPr>
      </w:pPr>
    </w:p>
    <w:p w:rsidR="00884432" w:rsidRDefault="00884432">
      <w:pPr>
        <w:rPr>
          <w:rFonts w:ascii="Times New Roman" w:hAnsi="Times New Roman" w:cs="Times New Roman"/>
          <w:sz w:val="24"/>
          <w:szCs w:val="24"/>
        </w:rPr>
      </w:pPr>
    </w:p>
    <w:p w:rsidR="00884432" w:rsidRDefault="00884432" w:rsidP="00884432">
      <w:pPr>
        <w:jc w:val="center"/>
        <w:rPr>
          <w:rFonts w:ascii="Times New Roman" w:hAnsi="Times New Roman" w:cs="Times New Roman"/>
          <w:sz w:val="24"/>
          <w:szCs w:val="24"/>
        </w:rPr>
      </w:pPr>
      <w:r>
        <w:rPr>
          <w:rFonts w:ascii="Times New Roman" w:hAnsi="Times New Roman" w:cs="Times New Roman"/>
          <w:sz w:val="24"/>
          <w:szCs w:val="24"/>
        </w:rPr>
        <w:t>HOMMAGE A LOUIS FRIEZ</w:t>
      </w:r>
    </w:p>
    <w:p w:rsidR="00884432" w:rsidRDefault="00884432" w:rsidP="00884432">
      <w:pPr>
        <w:jc w:val="center"/>
        <w:rPr>
          <w:rFonts w:ascii="Times New Roman" w:hAnsi="Times New Roman" w:cs="Times New Roman"/>
          <w:sz w:val="24"/>
          <w:szCs w:val="24"/>
        </w:rPr>
      </w:pPr>
      <w:r>
        <w:rPr>
          <w:rFonts w:ascii="Times New Roman" w:hAnsi="Times New Roman" w:cs="Times New Roman"/>
          <w:sz w:val="24"/>
          <w:szCs w:val="24"/>
        </w:rPr>
        <w:t xml:space="preserve">Jacques </w:t>
      </w:r>
      <w:proofErr w:type="spellStart"/>
      <w:r>
        <w:rPr>
          <w:rFonts w:ascii="Times New Roman" w:hAnsi="Times New Roman" w:cs="Times New Roman"/>
          <w:sz w:val="24"/>
          <w:szCs w:val="24"/>
        </w:rPr>
        <w:t>Frottier</w:t>
      </w:r>
      <w:proofErr w:type="spellEnd"/>
    </w:p>
    <w:p w:rsidR="00884432" w:rsidRDefault="00884432" w:rsidP="004146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Monsieur le Président de la Société de Médecine de Paris</w:t>
      </w:r>
    </w:p>
    <w:p w:rsidR="00884432" w:rsidRDefault="000742A1" w:rsidP="004146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Mesdames et Messieurs les M</w:t>
      </w:r>
      <w:r w:rsidR="00884432">
        <w:rPr>
          <w:rFonts w:ascii="Times New Roman" w:hAnsi="Times New Roman" w:cs="Times New Roman"/>
          <w:sz w:val="24"/>
          <w:szCs w:val="24"/>
        </w:rPr>
        <w:t>embres de la Société</w:t>
      </w:r>
    </w:p>
    <w:p w:rsidR="00884432" w:rsidRDefault="00884432" w:rsidP="004146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Chères </w:t>
      </w:r>
      <w:proofErr w:type="spellStart"/>
      <w:r>
        <w:rPr>
          <w:rFonts w:ascii="Times New Roman" w:hAnsi="Times New Roman" w:cs="Times New Roman"/>
          <w:sz w:val="24"/>
          <w:szCs w:val="24"/>
        </w:rPr>
        <w:t>Consoeurs</w:t>
      </w:r>
      <w:proofErr w:type="spellEnd"/>
      <w:r>
        <w:rPr>
          <w:rFonts w:ascii="Times New Roman" w:hAnsi="Times New Roman" w:cs="Times New Roman"/>
          <w:sz w:val="24"/>
          <w:szCs w:val="24"/>
        </w:rPr>
        <w:t>, chers Confrères</w:t>
      </w:r>
    </w:p>
    <w:p w:rsidR="00884432" w:rsidRDefault="00884432" w:rsidP="0041461A">
      <w:pPr>
        <w:spacing w:after="0"/>
        <w:rPr>
          <w:rFonts w:ascii="Times New Roman" w:hAnsi="Times New Roman" w:cs="Times New Roman"/>
          <w:sz w:val="24"/>
          <w:szCs w:val="24"/>
        </w:rPr>
      </w:pPr>
    </w:p>
    <w:p w:rsidR="00BA1134" w:rsidRDefault="00884432"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 xml:space="preserve">C’est un honneur pour moi de faire l’éloge de notre confrère et ami Louis </w:t>
      </w:r>
      <w:proofErr w:type="spellStart"/>
      <w:r>
        <w:rPr>
          <w:rFonts w:ascii="Times New Roman" w:hAnsi="Times New Roman" w:cs="Times New Roman"/>
          <w:sz w:val="24"/>
          <w:szCs w:val="24"/>
        </w:rPr>
        <w:t>Friez</w:t>
      </w:r>
      <w:proofErr w:type="spellEnd"/>
      <w:r>
        <w:rPr>
          <w:rFonts w:ascii="Times New Roman" w:hAnsi="Times New Roman" w:cs="Times New Roman"/>
          <w:sz w:val="24"/>
          <w:szCs w:val="24"/>
        </w:rPr>
        <w:t xml:space="preserve"> mais vous comprendrez q</w:t>
      </w:r>
      <w:r w:rsidR="00BA1134">
        <w:rPr>
          <w:rFonts w:ascii="Times New Roman" w:hAnsi="Times New Roman" w:cs="Times New Roman"/>
          <w:sz w:val="24"/>
          <w:szCs w:val="24"/>
        </w:rPr>
        <w:t>ue mon émotion soit très vive.</w:t>
      </w:r>
    </w:p>
    <w:p w:rsidR="00BA1134" w:rsidRDefault="00BA1134"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N</w:t>
      </w:r>
      <w:r w:rsidR="00884432">
        <w:rPr>
          <w:rFonts w:ascii="Times New Roman" w:hAnsi="Times New Roman" w:cs="Times New Roman"/>
          <w:sz w:val="24"/>
          <w:szCs w:val="24"/>
        </w:rPr>
        <w:t>ous nous sommes connus sur les bancs de la Faculté de Médecine en 1953, puis avons</w:t>
      </w:r>
      <w:r w:rsidR="00BB22F3">
        <w:rPr>
          <w:rFonts w:ascii="Times New Roman" w:hAnsi="Times New Roman" w:cs="Times New Roman"/>
          <w:sz w:val="24"/>
          <w:szCs w:val="24"/>
        </w:rPr>
        <w:t xml:space="preserve"> traversé des décennies et notre</w:t>
      </w:r>
      <w:r w:rsidR="00884432">
        <w:rPr>
          <w:rFonts w:ascii="Times New Roman" w:hAnsi="Times New Roman" w:cs="Times New Roman"/>
          <w:sz w:val="24"/>
          <w:szCs w:val="24"/>
        </w:rPr>
        <w:t xml:space="preserve"> profonde amitié n’a jamais failli.</w:t>
      </w:r>
    </w:p>
    <w:p w:rsidR="00884432" w:rsidRDefault="00884432"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 xml:space="preserve">Né en avril 1935, troisième enfant d’une famille nombreuse, Louis </w:t>
      </w:r>
      <w:proofErr w:type="spellStart"/>
      <w:r>
        <w:rPr>
          <w:rFonts w:ascii="Times New Roman" w:hAnsi="Times New Roman" w:cs="Times New Roman"/>
          <w:sz w:val="24"/>
          <w:szCs w:val="24"/>
        </w:rPr>
        <w:t>Friez</w:t>
      </w:r>
      <w:proofErr w:type="spellEnd"/>
      <w:r>
        <w:rPr>
          <w:rFonts w:ascii="Times New Roman" w:hAnsi="Times New Roman" w:cs="Times New Roman"/>
          <w:sz w:val="24"/>
          <w:szCs w:val="24"/>
        </w:rPr>
        <w:t xml:space="preserve"> rêvait de devenir historien ou diplomate avant de choisir une carrière médicale, comme ses parents et deux de ses sœurs. Il épousera, le 9 avril 1960, Françoise Sartre, future avocate. De leur union</w:t>
      </w:r>
      <w:r w:rsidR="00DD57D9">
        <w:rPr>
          <w:rFonts w:ascii="Times New Roman" w:hAnsi="Times New Roman" w:cs="Times New Roman"/>
          <w:sz w:val="24"/>
          <w:szCs w:val="24"/>
        </w:rPr>
        <w:t>,</w:t>
      </w:r>
      <w:r>
        <w:rPr>
          <w:rFonts w:ascii="Times New Roman" w:hAnsi="Times New Roman" w:cs="Times New Roman"/>
          <w:sz w:val="24"/>
          <w:szCs w:val="24"/>
        </w:rPr>
        <w:t xml:space="preserve"> naîtront trois enfants, Pierre, Adrien et Isabelle puis dix petits-enfants.</w:t>
      </w:r>
    </w:p>
    <w:p w:rsidR="005066E6" w:rsidRDefault="00884432"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Reçu au Concours de l’Internat de Paris en 1960, il choisira la spécialité de Rhumatologie.</w:t>
      </w:r>
    </w:p>
    <w:p w:rsidR="005066E6" w:rsidRDefault="00884432"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 xml:space="preserve">A l’issue de son service militaire en Algérie à l’Hôpital </w:t>
      </w:r>
      <w:r w:rsidR="00760DD3">
        <w:rPr>
          <w:rFonts w:ascii="Times New Roman" w:hAnsi="Times New Roman" w:cs="Times New Roman"/>
          <w:sz w:val="24"/>
          <w:szCs w:val="24"/>
        </w:rPr>
        <w:t>de Tizi-Ouzou, titulaire d’une B</w:t>
      </w:r>
      <w:r>
        <w:rPr>
          <w:rFonts w:ascii="Times New Roman" w:hAnsi="Times New Roman" w:cs="Times New Roman"/>
          <w:sz w:val="24"/>
          <w:szCs w:val="24"/>
        </w:rPr>
        <w:t>ourse</w:t>
      </w:r>
      <w:r w:rsidR="00760DD3">
        <w:rPr>
          <w:rFonts w:ascii="Times New Roman" w:hAnsi="Times New Roman" w:cs="Times New Roman"/>
          <w:sz w:val="24"/>
          <w:szCs w:val="24"/>
        </w:rPr>
        <w:t xml:space="preserve"> d’Etudes</w:t>
      </w:r>
      <w:r>
        <w:rPr>
          <w:rFonts w:ascii="Times New Roman" w:hAnsi="Times New Roman" w:cs="Times New Roman"/>
          <w:sz w:val="24"/>
          <w:szCs w:val="24"/>
        </w:rPr>
        <w:t xml:space="preserve"> délivrée par</w:t>
      </w:r>
      <w:r w:rsidRPr="00884432">
        <w:rPr>
          <w:rFonts w:ascii="Times New Roman" w:hAnsi="Times New Roman" w:cs="Times New Roman"/>
          <w:sz w:val="24"/>
          <w:szCs w:val="24"/>
        </w:rPr>
        <w:t xml:space="preserve"> </w:t>
      </w:r>
      <w:r>
        <w:rPr>
          <w:rFonts w:ascii="Times New Roman" w:hAnsi="Times New Roman" w:cs="Times New Roman"/>
          <w:sz w:val="24"/>
          <w:szCs w:val="24"/>
        </w:rPr>
        <w:t xml:space="preserve">la Faculté de Médecine de Paris, il passera six mois, en 1963, au Bellevue </w:t>
      </w:r>
      <w:proofErr w:type="spellStart"/>
      <w:r>
        <w:rPr>
          <w:rFonts w:ascii="Times New Roman" w:hAnsi="Times New Roman" w:cs="Times New Roman"/>
          <w:sz w:val="24"/>
          <w:szCs w:val="24"/>
        </w:rPr>
        <w:t>Hospital</w:t>
      </w:r>
      <w:proofErr w:type="spellEnd"/>
      <w:r>
        <w:rPr>
          <w:rFonts w:ascii="Times New Roman" w:hAnsi="Times New Roman" w:cs="Times New Roman"/>
          <w:sz w:val="24"/>
          <w:szCs w:val="24"/>
        </w:rPr>
        <w:t xml:space="preserve"> de New York en rhumatologie. Puis</w:t>
      </w:r>
      <w:r w:rsidR="00A06D04">
        <w:rPr>
          <w:rFonts w:ascii="Times New Roman" w:hAnsi="Times New Roman" w:cs="Times New Roman"/>
          <w:sz w:val="24"/>
          <w:szCs w:val="24"/>
        </w:rPr>
        <w:t>,</w:t>
      </w:r>
      <w:r>
        <w:rPr>
          <w:rFonts w:ascii="Times New Roman" w:hAnsi="Times New Roman" w:cs="Times New Roman"/>
          <w:sz w:val="24"/>
          <w:szCs w:val="24"/>
        </w:rPr>
        <w:t xml:space="preserve"> il effectuera ses 4 années d’Internat (1963-1967) dans des services renommés tels que ceux</w:t>
      </w:r>
      <w:r w:rsidR="008F7742">
        <w:rPr>
          <w:rFonts w:ascii="Times New Roman" w:hAnsi="Times New Roman" w:cs="Times New Roman"/>
          <w:sz w:val="24"/>
          <w:szCs w:val="24"/>
        </w:rPr>
        <w:t xml:space="preserve"> des Professeurs Lafitte, Lièvre, Coste, </w:t>
      </w:r>
      <w:proofErr w:type="spellStart"/>
      <w:r w:rsidR="008F7742">
        <w:rPr>
          <w:rFonts w:ascii="Times New Roman" w:hAnsi="Times New Roman" w:cs="Times New Roman"/>
          <w:sz w:val="24"/>
          <w:szCs w:val="24"/>
        </w:rPr>
        <w:t>Wolfromm</w:t>
      </w:r>
      <w:proofErr w:type="spellEnd"/>
      <w:r w:rsidR="008F7742">
        <w:rPr>
          <w:rFonts w:ascii="Times New Roman" w:hAnsi="Times New Roman" w:cs="Times New Roman"/>
          <w:sz w:val="24"/>
          <w:szCs w:val="24"/>
        </w:rPr>
        <w:t xml:space="preserve">, de </w:t>
      </w:r>
      <w:proofErr w:type="spellStart"/>
      <w:r w:rsidR="008F7742">
        <w:rPr>
          <w:rFonts w:ascii="Times New Roman" w:hAnsi="Times New Roman" w:cs="Times New Roman"/>
          <w:sz w:val="24"/>
          <w:szCs w:val="24"/>
        </w:rPr>
        <w:t>Sèze</w:t>
      </w:r>
      <w:proofErr w:type="spellEnd"/>
      <w:r w:rsidR="008F7742">
        <w:rPr>
          <w:rFonts w:ascii="Times New Roman" w:hAnsi="Times New Roman" w:cs="Times New Roman"/>
          <w:sz w:val="24"/>
          <w:szCs w:val="24"/>
        </w:rPr>
        <w:t xml:space="preserve">, </w:t>
      </w:r>
      <w:proofErr w:type="spellStart"/>
      <w:r w:rsidR="008F7742">
        <w:rPr>
          <w:rFonts w:ascii="Times New Roman" w:hAnsi="Times New Roman" w:cs="Times New Roman"/>
          <w:sz w:val="24"/>
          <w:szCs w:val="24"/>
        </w:rPr>
        <w:t>Bricaire</w:t>
      </w:r>
      <w:proofErr w:type="spellEnd"/>
      <w:r w:rsidR="007F2132">
        <w:rPr>
          <w:rFonts w:ascii="Times New Roman" w:hAnsi="Times New Roman" w:cs="Times New Roman"/>
          <w:sz w:val="24"/>
          <w:szCs w:val="24"/>
        </w:rPr>
        <w:t>,</w:t>
      </w:r>
      <w:r w:rsidR="008F7742">
        <w:rPr>
          <w:rFonts w:ascii="Times New Roman" w:hAnsi="Times New Roman" w:cs="Times New Roman"/>
          <w:sz w:val="24"/>
          <w:szCs w:val="24"/>
        </w:rPr>
        <w:t xml:space="preserve"> ava</w:t>
      </w:r>
      <w:r w:rsidR="007F2132">
        <w:rPr>
          <w:rFonts w:ascii="Times New Roman" w:hAnsi="Times New Roman" w:cs="Times New Roman"/>
          <w:sz w:val="24"/>
          <w:szCs w:val="24"/>
        </w:rPr>
        <w:t>nt d’assurer la fonction de Chef</w:t>
      </w:r>
      <w:r w:rsidR="008F7742">
        <w:rPr>
          <w:rFonts w:ascii="Times New Roman" w:hAnsi="Times New Roman" w:cs="Times New Roman"/>
          <w:sz w:val="24"/>
          <w:szCs w:val="24"/>
        </w:rPr>
        <w:t xml:space="preserve"> de Clinique, de 1967 à 1969, dans le service de Rhumatologie du Professeur Lièvre à l’Hôpital </w:t>
      </w:r>
      <w:proofErr w:type="spellStart"/>
      <w:r w:rsidR="008F7742">
        <w:rPr>
          <w:rFonts w:ascii="Times New Roman" w:hAnsi="Times New Roman" w:cs="Times New Roman"/>
          <w:sz w:val="24"/>
          <w:szCs w:val="24"/>
        </w:rPr>
        <w:t>Pitié-Salpétrière</w:t>
      </w:r>
      <w:proofErr w:type="spellEnd"/>
      <w:r w:rsidR="00630E29">
        <w:rPr>
          <w:rFonts w:ascii="Times New Roman" w:hAnsi="Times New Roman" w:cs="Times New Roman"/>
          <w:sz w:val="24"/>
          <w:szCs w:val="24"/>
        </w:rPr>
        <w:t>.</w:t>
      </w:r>
    </w:p>
    <w:p w:rsidR="005066E6" w:rsidRDefault="00630E29"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Il soutiendra sa thèse sur le</w:t>
      </w:r>
      <w:r w:rsidR="008F7742">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008F7742">
        <w:rPr>
          <w:rFonts w:ascii="Times New Roman" w:hAnsi="Times New Roman" w:cs="Times New Roman"/>
          <w:sz w:val="24"/>
          <w:szCs w:val="24"/>
        </w:rPr>
        <w:t>monoarthrites</w:t>
      </w:r>
      <w:proofErr w:type="spellEnd"/>
      <w:r w:rsidR="008F7742">
        <w:rPr>
          <w:rFonts w:ascii="Times New Roman" w:hAnsi="Times New Roman" w:cs="Times New Roman"/>
          <w:sz w:val="24"/>
          <w:szCs w:val="24"/>
        </w:rPr>
        <w:t xml:space="preserve"> du genou le 1</w:t>
      </w:r>
      <w:r w:rsidR="00CD09AB">
        <w:rPr>
          <w:rFonts w:ascii="Times New Roman" w:hAnsi="Times New Roman" w:cs="Times New Roman"/>
          <w:sz w:val="24"/>
          <w:szCs w:val="24"/>
        </w:rPr>
        <w:t>1 janvier 1968 et obtiendra la M</w:t>
      </w:r>
      <w:r w:rsidR="008F7742">
        <w:rPr>
          <w:rFonts w:ascii="Times New Roman" w:hAnsi="Times New Roman" w:cs="Times New Roman"/>
          <w:sz w:val="24"/>
          <w:szCs w:val="24"/>
        </w:rPr>
        <w:t>édaille d’Argent de</w:t>
      </w:r>
      <w:r w:rsidR="008F7742" w:rsidRPr="008F7742">
        <w:rPr>
          <w:rFonts w:ascii="Times New Roman" w:hAnsi="Times New Roman" w:cs="Times New Roman"/>
          <w:sz w:val="24"/>
          <w:szCs w:val="24"/>
        </w:rPr>
        <w:t xml:space="preserve"> </w:t>
      </w:r>
      <w:r w:rsidR="008F7742">
        <w:rPr>
          <w:rFonts w:ascii="Times New Roman" w:hAnsi="Times New Roman" w:cs="Times New Roman"/>
          <w:sz w:val="24"/>
          <w:szCs w:val="24"/>
        </w:rPr>
        <w:t>la Faculté de Médecine de Paris.</w:t>
      </w:r>
    </w:p>
    <w:p w:rsidR="00884432" w:rsidRDefault="008F7742"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Sa carrière médicale a associé deux fonctions à mi-temps :</w:t>
      </w:r>
    </w:p>
    <w:p w:rsidR="008F7742" w:rsidRDefault="008F7742" w:rsidP="005066E6">
      <w:pPr>
        <w:pStyle w:val="Paragraphedeliste"/>
        <w:numPr>
          <w:ilvl w:val="0"/>
          <w:numId w:val="1"/>
        </w:numPr>
        <w:ind w:right="-284"/>
        <w:jc w:val="both"/>
        <w:rPr>
          <w:rFonts w:ascii="Times New Roman" w:hAnsi="Times New Roman" w:cs="Times New Roman"/>
          <w:sz w:val="24"/>
          <w:szCs w:val="24"/>
        </w:rPr>
      </w:pPr>
      <w:r>
        <w:rPr>
          <w:rFonts w:ascii="Times New Roman" w:hAnsi="Times New Roman" w:cs="Times New Roman"/>
          <w:sz w:val="24"/>
          <w:szCs w:val="24"/>
        </w:rPr>
        <w:t>Celle de médecin libéral, rhumatologue, dans son cabinet du boulevard Pasteur, où il sera très apprécié des nombreux patients qui viendront le consulter</w:t>
      </w:r>
    </w:p>
    <w:p w:rsidR="000025DB" w:rsidRDefault="008F7742" w:rsidP="005066E6">
      <w:pPr>
        <w:pStyle w:val="Paragraphedeliste"/>
        <w:numPr>
          <w:ilvl w:val="0"/>
          <w:numId w:val="1"/>
        </w:numPr>
        <w:ind w:right="-284"/>
        <w:jc w:val="both"/>
        <w:rPr>
          <w:rFonts w:ascii="Times New Roman" w:hAnsi="Times New Roman" w:cs="Times New Roman"/>
          <w:sz w:val="24"/>
          <w:szCs w:val="24"/>
        </w:rPr>
      </w:pPr>
      <w:r w:rsidRPr="000025DB">
        <w:rPr>
          <w:rFonts w:ascii="Times New Roman" w:hAnsi="Times New Roman" w:cs="Times New Roman"/>
          <w:sz w:val="24"/>
          <w:szCs w:val="24"/>
        </w:rPr>
        <w:t xml:space="preserve">Et celle, à partir de 1971, de Chef de Service de rééducation fonctionnelle et de rhumatologie au Centre hospitalier de Villeneuve-Saint-Georges où il assurera des activités de soins et d’enseignement aux internes et aux </w:t>
      </w:r>
      <w:r w:rsidR="000025DB" w:rsidRPr="000025DB">
        <w:rPr>
          <w:rFonts w:ascii="Times New Roman" w:hAnsi="Times New Roman" w:cs="Times New Roman"/>
          <w:sz w:val="24"/>
          <w:szCs w:val="24"/>
        </w:rPr>
        <w:t xml:space="preserve">étudiants ; il sera directeur d’enseignement clinique à la Faculté de Médecine de </w:t>
      </w:r>
      <w:r w:rsidR="000025DB">
        <w:rPr>
          <w:rFonts w:ascii="Times New Roman" w:hAnsi="Times New Roman" w:cs="Times New Roman"/>
          <w:sz w:val="24"/>
          <w:szCs w:val="24"/>
        </w:rPr>
        <w:t>Cré</w:t>
      </w:r>
      <w:r w:rsidR="000025DB" w:rsidRPr="000025DB">
        <w:rPr>
          <w:rFonts w:ascii="Times New Roman" w:hAnsi="Times New Roman" w:cs="Times New Roman"/>
          <w:sz w:val="24"/>
          <w:szCs w:val="24"/>
        </w:rPr>
        <w:t>teil.</w:t>
      </w:r>
    </w:p>
    <w:p w:rsidR="005066E6" w:rsidRDefault="005066E6" w:rsidP="005066E6">
      <w:pPr>
        <w:spacing w:after="0"/>
        <w:ind w:right="-284"/>
        <w:jc w:val="both"/>
        <w:rPr>
          <w:rFonts w:ascii="Times New Roman" w:hAnsi="Times New Roman" w:cs="Times New Roman"/>
          <w:sz w:val="24"/>
          <w:szCs w:val="24"/>
        </w:rPr>
      </w:pPr>
    </w:p>
    <w:p w:rsidR="005066E6" w:rsidRDefault="005066E6" w:rsidP="005066E6">
      <w:pPr>
        <w:spacing w:after="0"/>
        <w:ind w:right="-284"/>
        <w:jc w:val="both"/>
        <w:rPr>
          <w:rFonts w:ascii="Times New Roman" w:hAnsi="Times New Roman" w:cs="Times New Roman"/>
          <w:sz w:val="24"/>
          <w:szCs w:val="24"/>
        </w:rPr>
      </w:pPr>
    </w:p>
    <w:p w:rsidR="005066E6" w:rsidRDefault="005066E6" w:rsidP="005066E6">
      <w:pPr>
        <w:spacing w:after="0"/>
        <w:ind w:right="-284"/>
        <w:jc w:val="both"/>
        <w:rPr>
          <w:rFonts w:ascii="Times New Roman" w:hAnsi="Times New Roman" w:cs="Times New Roman"/>
          <w:sz w:val="24"/>
          <w:szCs w:val="24"/>
        </w:rPr>
      </w:pPr>
    </w:p>
    <w:p w:rsidR="005066E6" w:rsidRDefault="005066E6" w:rsidP="005066E6">
      <w:pPr>
        <w:spacing w:after="0"/>
        <w:ind w:right="-284"/>
        <w:jc w:val="both"/>
        <w:rPr>
          <w:rFonts w:ascii="Times New Roman" w:hAnsi="Times New Roman" w:cs="Times New Roman"/>
          <w:sz w:val="24"/>
          <w:szCs w:val="24"/>
        </w:rPr>
      </w:pPr>
    </w:p>
    <w:p w:rsidR="006510A5" w:rsidRDefault="006510A5" w:rsidP="005066E6">
      <w:pPr>
        <w:spacing w:after="0"/>
        <w:ind w:right="-284"/>
        <w:jc w:val="both"/>
        <w:rPr>
          <w:rFonts w:ascii="Times New Roman" w:hAnsi="Times New Roman" w:cs="Times New Roman"/>
          <w:sz w:val="24"/>
          <w:szCs w:val="24"/>
        </w:rPr>
      </w:pPr>
    </w:p>
    <w:p w:rsidR="00630E29" w:rsidRDefault="000025DB" w:rsidP="005066E6">
      <w:pPr>
        <w:spacing w:after="0"/>
        <w:ind w:right="-284"/>
        <w:jc w:val="both"/>
        <w:rPr>
          <w:rFonts w:ascii="Times New Roman" w:hAnsi="Times New Roman" w:cs="Times New Roman"/>
          <w:sz w:val="24"/>
          <w:szCs w:val="24"/>
        </w:rPr>
      </w:pPr>
      <w:r>
        <w:rPr>
          <w:rFonts w:ascii="Times New Roman" w:hAnsi="Times New Roman" w:cs="Times New Roman"/>
          <w:sz w:val="24"/>
          <w:szCs w:val="24"/>
        </w:rPr>
        <w:t>Au cours de sa carrière, il fut également nommé Médecin-Expert clinicien en rhumatologie en 1981, Médecin-Expert auprès de la Cour d’Appel de Paris, Chef du service Médical de l’Office National d’Immigration, médecin de Travail aux PTT puis aux Telecom, médecin de Prévention au Comité Médical de la Préfecture de Paris et dans plusieurs ministères</w:t>
      </w:r>
      <w:r w:rsidR="00630E29">
        <w:rPr>
          <w:rFonts w:ascii="Times New Roman" w:hAnsi="Times New Roman" w:cs="Times New Roman"/>
          <w:sz w:val="24"/>
          <w:szCs w:val="24"/>
        </w:rPr>
        <w:t>.</w:t>
      </w:r>
    </w:p>
    <w:p w:rsidR="005066E6" w:rsidRDefault="00630E29"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 xml:space="preserve">Louis </w:t>
      </w:r>
      <w:proofErr w:type="spellStart"/>
      <w:r>
        <w:rPr>
          <w:rFonts w:ascii="Times New Roman" w:hAnsi="Times New Roman" w:cs="Times New Roman"/>
          <w:sz w:val="24"/>
          <w:szCs w:val="24"/>
        </w:rPr>
        <w:t>Friez</w:t>
      </w:r>
      <w:proofErr w:type="spellEnd"/>
      <w:r>
        <w:rPr>
          <w:rFonts w:ascii="Times New Roman" w:hAnsi="Times New Roman" w:cs="Times New Roman"/>
          <w:sz w:val="24"/>
          <w:szCs w:val="24"/>
        </w:rPr>
        <w:t xml:space="preserve"> était membre de la Société de Médecine de Paris qu’il présida de 1980 à 1981 et de 1985 à 1986 et fit partie du Conseil d’Administration de la Société de 1970 à 2000. Au cours des séances, ses interventions étaient toujours animées et pleines de bon sens.</w:t>
      </w:r>
    </w:p>
    <w:p w:rsidR="0041461A" w:rsidRDefault="005066E6" w:rsidP="005066E6">
      <w:pPr>
        <w:spacing w:before="240"/>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30E29">
        <w:rPr>
          <w:rFonts w:ascii="Times New Roman" w:hAnsi="Times New Roman" w:cs="Times New Roman"/>
          <w:sz w:val="24"/>
          <w:szCs w:val="24"/>
        </w:rPr>
        <w:t>Il était également membre de la Société Française de Rhumatologie.</w:t>
      </w:r>
    </w:p>
    <w:p w:rsidR="00630E29" w:rsidRDefault="00630E29" w:rsidP="005066E6">
      <w:pPr>
        <w:ind w:right="-284"/>
        <w:jc w:val="both"/>
        <w:rPr>
          <w:rFonts w:ascii="Times New Roman" w:hAnsi="Times New Roman" w:cs="Times New Roman"/>
          <w:sz w:val="24"/>
          <w:szCs w:val="24"/>
        </w:rPr>
      </w:pPr>
      <w:r>
        <w:rPr>
          <w:rFonts w:ascii="Times New Roman" w:hAnsi="Times New Roman" w:cs="Times New Roman"/>
          <w:sz w:val="24"/>
          <w:szCs w:val="24"/>
        </w:rPr>
        <w:t xml:space="preserve">Il participa à de nombreux Congrès Internationaux. Ses travaux scientifiques ont concerné, en particulier, la prévention de diverses affections rhumatismales, les </w:t>
      </w:r>
      <w:proofErr w:type="spellStart"/>
      <w:r>
        <w:rPr>
          <w:rFonts w:ascii="Times New Roman" w:hAnsi="Times New Roman" w:cs="Times New Roman"/>
          <w:sz w:val="24"/>
          <w:szCs w:val="24"/>
        </w:rPr>
        <w:t>monoarthrites</w:t>
      </w:r>
      <w:proofErr w:type="spellEnd"/>
      <w:r>
        <w:rPr>
          <w:rFonts w:ascii="Times New Roman" w:hAnsi="Times New Roman" w:cs="Times New Roman"/>
          <w:sz w:val="24"/>
          <w:szCs w:val="24"/>
        </w:rPr>
        <w:t xml:space="preserve"> du genou, la polyarthrite rhumatoïde, l’</w:t>
      </w:r>
      <w:proofErr w:type="spellStart"/>
      <w:r>
        <w:rPr>
          <w:rFonts w:ascii="Times New Roman" w:hAnsi="Times New Roman" w:cs="Times New Roman"/>
          <w:sz w:val="24"/>
          <w:szCs w:val="24"/>
        </w:rPr>
        <w:t>histiocytose</w:t>
      </w:r>
      <w:proofErr w:type="spellEnd"/>
      <w:r>
        <w:rPr>
          <w:rFonts w:ascii="Times New Roman" w:hAnsi="Times New Roman" w:cs="Times New Roman"/>
          <w:sz w:val="24"/>
          <w:szCs w:val="24"/>
        </w:rPr>
        <w:t xml:space="preserve"> X, l’ostéoporose, la calcitonine, les connectivites, les indications des </w:t>
      </w:r>
      <w:proofErr w:type="spellStart"/>
      <w:r>
        <w:rPr>
          <w:rFonts w:ascii="Times New Roman" w:hAnsi="Times New Roman" w:cs="Times New Roman"/>
          <w:sz w:val="24"/>
          <w:szCs w:val="24"/>
        </w:rPr>
        <w:t>synoviothèses</w:t>
      </w:r>
      <w:proofErr w:type="spellEnd"/>
      <w:r>
        <w:rPr>
          <w:rFonts w:ascii="Times New Roman" w:hAnsi="Times New Roman" w:cs="Times New Roman"/>
          <w:sz w:val="24"/>
          <w:szCs w:val="24"/>
        </w:rPr>
        <w:t>.</w:t>
      </w:r>
    </w:p>
    <w:p w:rsidR="005066E6" w:rsidRDefault="00630E29" w:rsidP="005066E6">
      <w:pPr>
        <w:ind w:right="-284"/>
        <w:jc w:val="both"/>
        <w:rPr>
          <w:rFonts w:ascii="Times New Roman" w:hAnsi="Times New Roman" w:cs="Times New Roman"/>
          <w:sz w:val="24"/>
          <w:szCs w:val="24"/>
        </w:rPr>
      </w:pPr>
      <w:r>
        <w:rPr>
          <w:rFonts w:ascii="Times New Roman" w:hAnsi="Times New Roman" w:cs="Times New Roman"/>
          <w:sz w:val="24"/>
          <w:szCs w:val="24"/>
        </w:rPr>
        <w:t>Notre ami, comme vous pouvez le constater, eut une carrière médicale bien remplie, tant à l’hôpital que dans ses fonctions libérales.</w:t>
      </w:r>
    </w:p>
    <w:p w:rsidR="007E16D3" w:rsidRDefault="00630E29" w:rsidP="005066E6">
      <w:pPr>
        <w:ind w:right="-284"/>
        <w:jc w:val="both"/>
        <w:rPr>
          <w:rFonts w:ascii="Times New Roman" w:hAnsi="Times New Roman" w:cs="Times New Roman"/>
          <w:sz w:val="24"/>
          <w:szCs w:val="24"/>
        </w:rPr>
      </w:pPr>
      <w:r>
        <w:rPr>
          <w:rFonts w:ascii="Times New Roman" w:hAnsi="Times New Roman" w:cs="Times New Roman"/>
          <w:sz w:val="24"/>
          <w:szCs w:val="24"/>
        </w:rPr>
        <w:t>Une autre motivation, dont il était très fier, marqua sa carrière. Après avoir servi en Algérie pendant son service militaire en 1961 et 1962, il reprit ultérieurement des activités militaires, comme réserviste et obtint le grade de Médecin Colonel. A la retraite, il se consacra au service du « Souvenir Français »</w:t>
      </w:r>
      <w:r w:rsidR="007E16D3">
        <w:rPr>
          <w:rFonts w:ascii="Times New Roman" w:hAnsi="Times New Roman" w:cs="Times New Roman"/>
          <w:sz w:val="24"/>
          <w:szCs w:val="24"/>
        </w:rPr>
        <w:t xml:space="preserve"> dont il fut délégué général pour l’Île de France. Ceci lui procura de nombreux contacts avec des anciens combattants, des élus, des membres de diverses congrégations et lui raviva son goût pour l’histoire, à la recherche et à la mémoire d’épopées et d’épisodes militaires oubliés. Sa grande implication médicale et humanitaire, son sens du devoir et son dévouement lui vaudront d’être promu Chevalier de la Légion d’Honneur, Officier de l’Ordre national du Mérite et de recevoir la Croix de la Valeur Militaire.</w:t>
      </w:r>
    </w:p>
    <w:p w:rsidR="007E16D3" w:rsidRDefault="007E16D3" w:rsidP="005066E6">
      <w:pPr>
        <w:ind w:right="-284"/>
        <w:jc w:val="both"/>
        <w:rPr>
          <w:rFonts w:ascii="Times New Roman" w:hAnsi="Times New Roman" w:cs="Times New Roman"/>
          <w:sz w:val="24"/>
          <w:szCs w:val="24"/>
        </w:rPr>
      </w:pPr>
      <w:r>
        <w:rPr>
          <w:rFonts w:ascii="Times New Roman" w:hAnsi="Times New Roman" w:cs="Times New Roman"/>
          <w:sz w:val="24"/>
          <w:szCs w:val="24"/>
        </w:rPr>
        <w:t>Pour terminer cet hommage, il convient de souligner que sa famille était sa priorité et que ses proches se référaient souvent à ses conseils. Il aimait beaucoup ses petits-enfants et les entourait de toute son affection. Avec son épouse Françoise, il formait un couple très uni dans les joies et dans la peine. Ses amis comptaient aussi beaucoup pour lui.</w:t>
      </w:r>
    </w:p>
    <w:p w:rsidR="007E16D3" w:rsidRDefault="007E16D3" w:rsidP="005066E6">
      <w:pPr>
        <w:ind w:right="-284"/>
        <w:jc w:val="both"/>
        <w:rPr>
          <w:rFonts w:ascii="Times New Roman" w:hAnsi="Times New Roman" w:cs="Times New Roman"/>
          <w:sz w:val="24"/>
          <w:szCs w:val="24"/>
        </w:rPr>
      </w:pPr>
      <w:r>
        <w:rPr>
          <w:rFonts w:ascii="Times New Roman" w:hAnsi="Times New Roman" w:cs="Times New Roman"/>
          <w:sz w:val="24"/>
          <w:szCs w:val="24"/>
        </w:rPr>
        <w:t>Ses dernières années furent malheureusement marquées par deux épreuves, le décès de son fils aîné Pierre, emporté en quelques mois, à l’âge de 52 ans, e</w:t>
      </w:r>
      <w:r w:rsidR="000079C1">
        <w:rPr>
          <w:rFonts w:ascii="Times New Roman" w:hAnsi="Times New Roman" w:cs="Times New Roman"/>
          <w:sz w:val="24"/>
          <w:szCs w:val="24"/>
        </w:rPr>
        <w:t>t, un an plus tard, celui de so</w:t>
      </w:r>
      <w:r>
        <w:rPr>
          <w:rFonts w:ascii="Times New Roman" w:hAnsi="Times New Roman" w:cs="Times New Roman"/>
          <w:sz w:val="24"/>
          <w:szCs w:val="24"/>
        </w:rPr>
        <w:t>n épouse qu’il entoura de tout son amour, au cours de sa douloureuse maladie.</w:t>
      </w:r>
    </w:p>
    <w:p w:rsidR="005066E6" w:rsidRDefault="007E16D3" w:rsidP="005066E6">
      <w:pPr>
        <w:ind w:right="-284"/>
        <w:jc w:val="both"/>
        <w:rPr>
          <w:rFonts w:ascii="Times New Roman" w:hAnsi="Times New Roman" w:cs="Times New Roman"/>
          <w:sz w:val="24"/>
          <w:szCs w:val="24"/>
        </w:rPr>
      </w:pPr>
      <w:r>
        <w:rPr>
          <w:rFonts w:ascii="Times New Roman" w:hAnsi="Times New Roman" w:cs="Times New Roman"/>
          <w:sz w:val="24"/>
          <w:szCs w:val="24"/>
        </w:rPr>
        <w:t>Louis essaiera de surmonter sa peine avec l’aide de sa famille et de ses amis, trouvant même la force de plaisanter, avec l’humour que nous lui connaissions.</w:t>
      </w:r>
    </w:p>
    <w:p w:rsidR="000079C1" w:rsidRDefault="000079C1" w:rsidP="005066E6">
      <w:pPr>
        <w:ind w:right="-284"/>
        <w:jc w:val="both"/>
        <w:rPr>
          <w:rFonts w:ascii="Times New Roman" w:hAnsi="Times New Roman" w:cs="Times New Roman"/>
          <w:sz w:val="24"/>
          <w:szCs w:val="24"/>
        </w:rPr>
      </w:pPr>
    </w:p>
    <w:p w:rsidR="000079C1" w:rsidRDefault="000079C1" w:rsidP="005066E6">
      <w:pPr>
        <w:ind w:right="-284"/>
        <w:jc w:val="both"/>
        <w:rPr>
          <w:rFonts w:ascii="Times New Roman" w:hAnsi="Times New Roman" w:cs="Times New Roman"/>
          <w:sz w:val="24"/>
          <w:szCs w:val="24"/>
        </w:rPr>
      </w:pPr>
    </w:p>
    <w:p w:rsidR="000079C1" w:rsidRDefault="000079C1" w:rsidP="005066E6">
      <w:pPr>
        <w:ind w:right="-284"/>
        <w:jc w:val="both"/>
        <w:rPr>
          <w:rFonts w:ascii="Times New Roman" w:hAnsi="Times New Roman" w:cs="Times New Roman"/>
          <w:sz w:val="24"/>
          <w:szCs w:val="24"/>
        </w:rPr>
      </w:pPr>
    </w:p>
    <w:p w:rsidR="000079C1" w:rsidRDefault="000079C1" w:rsidP="005066E6">
      <w:pPr>
        <w:ind w:right="-284"/>
        <w:jc w:val="both"/>
        <w:rPr>
          <w:rFonts w:ascii="Times New Roman" w:hAnsi="Times New Roman" w:cs="Times New Roman"/>
          <w:sz w:val="24"/>
          <w:szCs w:val="24"/>
        </w:rPr>
      </w:pPr>
    </w:p>
    <w:p w:rsidR="000079C1" w:rsidRDefault="000079C1" w:rsidP="005066E6">
      <w:pPr>
        <w:ind w:right="-284"/>
        <w:jc w:val="both"/>
        <w:rPr>
          <w:rFonts w:ascii="Times New Roman" w:hAnsi="Times New Roman" w:cs="Times New Roman"/>
          <w:sz w:val="24"/>
          <w:szCs w:val="24"/>
        </w:rPr>
      </w:pPr>
    </w:p>
    <w:p w:rsidR="000079C1" w:rsidRDefault="000079C1" w:rsidP="005066E6">
      <w:pPr>
        <w:ind w:right="-284"/>
        <w:jc w:val="both"/>
        <w:rPr>
          <w:rFonts w:ascii="Times New Roman" w:hAnsi="Times New Roman" w:cs="Times New Roman"/>
          <w:sz w:val="24"/>
          <w:szCs w:val="24"/>
        </w:rPr>
      </w:pPr>
    </w:p>
    <w:p w:rsidR="007E16D3" w:rsidRDefault="007E16D3" w:rsidP="005066E6">
      <w:pPr>
        <w:ind w:right="-284"/>
        <w:jc w:val="both"/>
        <w:rPr>
          <w:rFonts w:ascii="Times New Roman" w:hAnsi="Times New Roman" w:cs="Times New Roman"/>
          <w:sz w:val="24"/>
          <w:szCs w:val="24"/>
        </w:rPr>
      </w:pPr>
      <w:r>
        <w:rPr>
          <w:rFonts w:ascii="Times New Roman" w:hAnsi="Times New Roman" w:cs="Times New Roman"/>
          <w:sz w:val="24"/>
          <w:szCs w:val="24"/>
        </w:rPr>
        <w:t xml:space="preserve">Il séjournera encore dans la propriété familiale à </w:t>
      </w:r>
      <w:proofErr w:type="spellStart"/>
      <w:r>
        <w:rPr>
          <w:rFonts w:ascii="Times New Roman" w:hAnsi="Times New Roman" w:cs="Times New Roman"/>
          <w:sz w:val="24"/>
          <w:szCs w:val="24"/>
        </w:rPr>
        <w:t>Tresques</w:t>
      </w:r>
      <w:proofErr w:type="spellEnd"/>
      <w:r>
        <w:rPr>
          <w:rFonts w:ascii="Times New Roman" w:hAnsi="Times New Roman" w:cs="Times New Roman"/>
          <w:sz w:val="24"/>
          <w:szCs w:val="24"/>
        </w:rPr>
        <w:t>, dans le Gard, où il aimait tant se rendre et accueillir sa famille.</w:t>
      </w:r>
    </w:p>
    <w:p w:rsidR="0041461A" w:rsidRDefault="007E16D3" w:rsidP="005066E6">
      <w:pPr>
        <w:ind w:right="-284"/>
        <w:jc w:val="both"/>
        <w:rPr>
          <w:rFonts w:ascii="Times New Roman" w:hAnsi="Times New Roman" w:cs="Times New Roman"/>
          <w:sz w:val="24"/>
          <w:szCs w:val="24"/>
        </w:rPr>
      </w:pPr>
      <w:r>
        <w:rPr>
          <w:rFonts w:ascii="Times New Roman" w:hAnsi="Times New Roman" w:cs="Times New Roman"/>
          <w:sz w:val="24"/>
          <w:szCs w:val="24"/>
        </w:rPr>
        <w:t>Il nous a quitté</w:t>
      </w:r>
      <w:r w:rsidR="005066E6">
        <w:rPr>
          <w:rFonts w:ascii="Times New Roman" w:hAnsi="Times New Roman" w:cs="Times New Roman"/>
          <w:sz w:val="24"/>
          <w:szCs w:val="24"/>
        </w:rPr>
        <w:t>s</w:t>
      </w:r>
      <w:r>
        <w:rPr>
          <w:rFonts w:ascii="Times New Roman" w:hAnsi="Times New Roman" w:cs="Times New Roman"/>
          <w:sz w:val="24"/>
          <w:szCs w:val="24"/>
        </w:rPr>
        <w:t xml:space="preserve"> le 2</w:t>
      </w:r>
      <w:r w:rsidR="0041461A">
        <w:rPr>
          <w:rFonts w:ascii="Times New Roman" w:hAnsi="Times New Roman" w:cs="Times New Roman"/>
          <w:sz w:val="24"/>
          <w:szCs w:val="24"/>
        </w:rPr>
        <w:t>6 fév</w:t>
      </w:r>
      <w:r>
        <w:rPr>
          <w:rFonts w:ascii="Times New Roman" w:hAnsi="Times New Roman" w:cs="Times New Roman"/>
          <w:sz w:val="24"/>
          <w:szCs w:val="24"/>
        </w:rPr>
        <w:t>rier 2016, après plusieurs hospitalisations</w:t>
      </w:r>
      <w:r w:rsidR="0041461A">
        <w:rPr>
          <w:rFonts w:ascii="Times New Roman" w:hAnsi="Times New Roman" w:cs="Times New Roman"/>
          <w:sz w:val="24"/>
          <w:szCs w:val="24"/>
        </w:rPr>
        <w:t xml:space="preserve"> et  repose à </w:t>
      </w:r>
      <w:proofErr w:type="spellStart"/>
      <w:r w:rsidR="0041461A">
        <w:rPr>
          <w:rFonts w:ascii="Times New Roman" w:hAnsi="Times New Roman" w:cs="Times New Roman"/>
          <w:sz w:val="24"/>
          <w:szCs w:val="24"/>
        </w:rPr>
        <w:t>Tresques</w:t>
      </w:r>
      <w:proofErr w:type="spellEnd"/>
      <w:r w:rsidR="0041461A">
        <w:rPr>
          <w:rFonts w:ascii="Times New Roman" w:hAnsi="Times New Roman" w:cs="Times New Roman"/>
          <w:sz w:val="24"/>
          <w:szCs w:val="24"/>
        </w:rPr>
        <w:t xml:space="preserve"> auprès de son épouse.</w:t>
      </w:r>
    </w:p>
    <w:p w:rsidR="005066E6" w:rsidRDefault="0041461A" w:rsidP="005066E6">
      <w:pPr>
        <w:ind w:right="-284"/>
        <w:jc w:val="both"/>
        <w:rPr>
          <w:rFonts w:ascii="Times New Roman" w:hAnsi="Times New Roman" w:cs="Times New Roman"/>
          <w:sz w:val="24"/>
          <w:szCs w:val="24"/>
        </w:rPr>
      </w:pPr>
      <w:r>
        <w:rPr>
          <w:rFonts w:ascii="Times New Roman" w:hAnsi="Times New Roman" w:cs="Times New Roman"/>
          <w:sz w:val="24"/>
          <w:szCs w:val="24"/>
        </w:rPr>
        <w:t xml:space="preserve">Chers Confrères, Louis </w:t>
      </w:r>
      <w:proofErr w:type="spellStart"/>
      <w:r>
        <w:rPr>
          <w:rFonts w:ascii="Times New Roman" w:hAnsi="Times New Roman" w:cs="Times New Roman"/>
          <w:sz w:val="24"/>
          <w:szCs w:val="24"/>
        </w:rPr>
        <w:t>Friez</w:t>
      </w:r>
      <w:proofErr w:type="spellEnd"/>
      <w:r>
        <w:rPr>
          <w:rFonts w:ascii="Times New Roman" w:hAnsi="Times New Roman" w:cs="Times New Roman"/>
          <w:sz w:val="24"/>
          <w:szCs w:val="24"/>
        </w:rPr>
        <w:t xml:space="preserve"> restera, dans nos cœurs, comme un ami fidèle, soucieux de faire le bonheur des autres et de sa famille.</w:t>
      </w:r>
    </w:p>
    <w:p w:rsidR="008F7742" w:rsidRPr="000025DB" w:rsidRDefault="000025DB" w:rsidP="005066E6">
      <w:pPr>
        <w:ind w:right="-284"/>
        <w:jc w:val="both"/>
        <w:rPr>
          <w:rFonts w:ascii="Times New Roman" w:hAnsi="Times New Roman" w:cs="Times New Roman"/>
          <w:sz w:val="24"/>
          <w:szCs w:val="24"/>
        </w:rPr>
      </w:pPr>
      <w:r w:rsidRPr="000025DB">
        <w:rPr>
          <w:rFonts w:ascii="Times New Roman" w:hAnsi="Times New Roman" w:cs="Times New Roman"/>
          <w:sz w:val="24"/>
          <w:szCs w:val="24"/>
        </w:rPr>
        <w:br/>
      </w:r>
    </w:p>
    <w:sectPr w:rsidR="008F7742" w:rsidRPr="000025DB" w:rsidSect="003B14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54AE"/>
    <w:multiLevelType w:val="hybridMultilevel"/>
    <w:tmpl w:val="C9DA44A8"/>
    <w:lvl w:ilvl="0" w:tplc="464421C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884432"/>
    <w:rsid w:val="000025DB"/>
    <w:rsid w:val="000079C1"/>
    <w:rsid w:val="000742A1"/>
    <w:rsid w:val="003B14CC"/>
    <w:rsid w:val="0041461A"/>
    <w:rsid w:val="005066E6"/>
    <w:rsid w:val="00630E29"/>
    <w:rsid w:val="006510A5"/>
    <w:rsid w:val="00760DD3"/>
    <w:rsid w:val="007A3FFC"/>
    <w:rsid w:val="007E16D3"/>
    <w:rsid w:val="007F2132"/>
    <w:rsid w:val="00884432"/>
    <w:rsid w:val="008F7742"/>
    <w:rsid w:val="0097568D"/>
    <w:rsid w:val="00A06D04"/>
    <w:rsid w:val="00BA1134"/>
    <w:rsid w:val="00BB22F3"/>
    <w:rsid w:val="00CD09AB"/>
    <w:rsid w:val="00DD57D9"/>
    <w:rsid w:val="00E06490"/>
    <w:rsid w:val="00F9643C"/>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4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7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807</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15</cp:revision>
  <dcterms:created xsi:type="dcterms:W3CDTF">2016-10-21T09:23:00Z</dcterms:created>
  <dcterms:modified xsi:type="dcterms:W3CDTF">2016-10-21T12:45:00Z</dcterms:modified>
</cp:coreProperties>
</file>